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F2" w:rsidRPr="00F828EE" w:rsidRDefault="00F828EE" w:rsidP="00F828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28EE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F828EE" w:rsidRPr="00F828EE" w:rsidRDefault="00935B30" w:rsidP="00935B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bookmarkStart w:id="0" w:name="_GoBack"/>
      <w:bookmarkEnd w:id="0"/>
      <w:r w:rsidR="00F828EE" w:rsidRPr="00F828EE">
        <w:rPr>
          <w:rFonts w:ascii="Times New Roman" w:hAnsi="Times New Roman" w:cs="Times New Roman"/>
          <w:sz w:val="28"/>
          <w:szCs w:val="28"/>
          <w:lang w:val="be-BY"/>
        </w:rPr>
        <w:t>“Гімназія №6 г. Мінска”</w:t>
      </w: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P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  <w:lang w:val="be-BY"/>
        </w:rPr>
      </w:pPr>
    </w:p>
    <w:p w:rsidR="00F828EE" w:rsidRPr="00935B30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935B30">
        <w:rPr>
          <w:rFonts w:ascii="Times New Roman" w:hAnsi="Times New Roman" w:cs="Times New Roman"/>
          <w:b/>
          <w:sz w:val="48"/>
          <w:szCs w:val="48"/>
          <w:lang w:val="be-BY"/>
        </w:rPr>
        <w:t>Урок беларускай мовы</w:t>
      </w:r>
    </w:p>
    <w:p w:rsidR="00F828EE" w:rsidRPr="00935B30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935B30">
        <w:rPr>
          <w:rFonts w:ascii="Times New Roman" w:hAnsi="Times New Roman" w:cs="Times New Roman"/>
          <w:b/>
          <w:sz w:val="48"/>
          <w:szCs w:val="48"/>
          <w:lang w:val="be-BY"/>
        </w:rPr>
        <w:t>для 2 класа</w:t>
      </w:r>
    </w:p>
    <w:p w:rsidR="00F828EE" w:rsidRPr="00935B30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935B30">
        <w:rPr>
          <w:rFonts w:ascii="Times New Roman" w:hAnsi="Times New Roman" w:cs="Times New Roman"/>
          <w:b/>
          <w:sz w:val="48"/>
          <w:szCs w:val="48"/>
          <w:lang w:val="be-BY"/>
        </w:rPr>
        <w:t xml:space="preserve">па тэме “Звонкія і глухія зычныя гукі. </w:t>
      </w:r>
    </w:p>
    <w:p w:rsidR="00F828EE" w:rsidRPr="00935B30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935B30">
        <w:rPr>
          <w:rFonts w:ascii="Times New Roman" w:hAnsi="Times New Roman" w:cs="Times New Roman"/>
          <w:b/>
          <w:sz w:val="48"/>
          <w:szCs w:val="48"/>
          <w:lang w:val="be-BY"/>
        </w:rPr>
        <w:t>Іх абазначэнне не пісьме”</w:t>
      </w: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3A26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Default="00F828EE" w:rsidP="00935B30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828EE" w:rsidRPr="00F828EE" w:rsidRDefault="00F828EE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  <w:r w:rsidRPr="00F828EE">
        <w:rPr>
          <w:rFonts w:ascii="Times New Roman" w:hAnsi="Times New Roman" w:cs="Times New Roman"/>
          <w:sz w:val="28"/>
          <w:szCs w:val="28"/>
          <w:lang w:val="be-BY"/>
        </w:rPr>
        <w:t>Падрыхтавала</w:t>
      </w:r>
    </w:p>
    <w:p w:rsidR="00F828EE" w:rsidRDefault="00F828EE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828EE">
        <w:rPr>
          <w:rFonts w:ascii="Times New Roman" w:hAnsi="Times New Roman" w:cs="Times New Roman"/>
          <w:sz w:val="28"/>
          <w:szCs w:val="28"/>
          <w:lang w:val="be-BY"/>
        </w:rPr>
        <w:t>астаўніца пачатковых класаў</w:t>
      </w:r>
    </w:p>
    <w:p w:rsidR="00F828EE" w:rsidRPr="00F828EE" w:rsidRDefault="00F828EE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вышэйшай кваліфікацыйнай катэгорыі</w:t>
      </w:r>
    </w:p>
    <w:p w:rsidR="00F828EE" w:rsidRDefault="00F828EE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  <w:r w:rsidRPr="00F828EE">
        <w:rPr>
          <w:rFonts w:ascii="Times New Roman" w:hAnsi="Times New Roman" w:cs="Times New Roman"/>
          <w:sz w:val="28"/>
          <w:szCs w:val="28"/>
          <w:lang w:val="be-BY"/>
        </w:rPr>
        <w:t xml:space="preserve">Багданава </w:t>
      </w:r>
      <w:r w:rsidR="00935B30">
        <w:rPr>
          <w:rFonts w:ascii="Times New Roman" w:hAnsi="Times New Roman" w:cs="Times New Roman"/>
          <w:sz w:val="28"/>
          <w:szCs w:val="28"/>
          <w:lang w:val="be-BY"/>
        </w:rPr>
        <w:t>Таццяна Георгіеўна</w:t>
      </w:r>
    </w:p>
    <w:p w:rsidR="00935B30" w:rsidRDefault="00935B30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</w:p>
    <w:p w:rsidR="00935B30" w:rsidRDefault="00935B30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</w:p>
    <w:p w:rsidR="00935B30" w:rsidRDefault="00935B30" w:rsidP="003A266E">
      <w:pPr>
        <w:spacing w:line="240" w:lineRule="auto"/>
        <w:ind w:firstLine="4253"/>
        <w:rPr>
          <w:rFonts w:ascii="Times New Roman" w:hAnsi="Times New Roman" w:cs="Times New Roman"/>
          <w:sz w:val="28"/>
          <w:szCs w:val="28"/>
          <w:lang w:val="be-BY"/>
        </w:rPr>
      </w:pPr>
    </w:p>
    <w:p w:rsidR="00935B30" w:rsidRDefault="00935B30" w:rsidP="00935B30">
      <w:pPr>
        <w:spacing w:line="240" w:lineRule="auto"/>
        <w:ind w:firstLine="340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Мінск 2016г.</w:t>
      </w:r>
    </w:p>
    <w:p w:rsidR="00F828EE" w:rsidRDefault="00F828EE" w:rsidP="003A26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3A266E" w:rsidRDefault="003A266E" w:rsidP="003A26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A266E" w:rsidRDefault="003A266E" w:rsidP="003A26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28EE" w:rsidRDefault="00F828EE" w:rsidP="003A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Тэта ўрока:</w:t>
      </w:r>
      <w:r w:rsidRPr="00F828EE">
        <w:rPr>
          <w:rFonts w:ascii="Times New Roman" w:hAnsi="Times New Roman" w:cs="Times New Roman"/>
          <w:sz w:val="28"/>
          <w:szCs w:val="28"/>
          <w:lang w:val="be-BY"/>
        </w:rPr>
        <w:t xml:space="preserve"> “Звонкія і глухія зычныя гукі. Іх абазначэнне не пісьме”</w:t>
      </w:r>
    </w:p>
    <w:p w:rsidR="00F828EE" w:rsidRDefault="00F828EE" w:rsidP="003A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 атрымання новых ведаў</w:t>
      </w:r>
    </w:p>
    <w:p w:rsidR="00F828EE" w:rsidRDefault="00F828EE" w:rsidP="003A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засвоіць пары па звонкасці і глухасці, вылучаць на слых словы з парнымі зычнымі, фарміраваць уменне правяраць парны звонкі ці глухі зычны; развіваць мову, увагу, памяць, мысленне вучняў; выхоўваць любоў да роднай мовы.</w:t>
      </w:r>
    </w:p>
    <w:p w:rsidR="00F828EE" w:rsidRDefault="00F828EE" w:rsidP="003A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F828EE" w:rsidRPr="003A266E" w:rsidRDefault="00F828EE" w:rsidP="003A26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Арганізацыйна-матывацыйны этап</w:t>
      </w:r>
    </w:p>
    <w:p w:rsidR="00F828EE" w:rsidRPr="003A266E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F828EE" w:rsidRPr="003A266E">
        <w:rPr>
          <w:rFonts w:ascii="Times New Roman" w:hAnsi="Times New Roman" w:cs="Times New Roman"/>
          <w:b/>
          <w:sz w:val="28"/>
          <w:szCs w:val="28"/>
          <w:lang w:val="be-BY"/>
        </w:rPr>
        <w:t>Прывітанне вучняў.</w:t>
      </w:r>
    </w:p>
    <w:p w:rsidR="00F828EE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28EE">
        <w:rPr>
          <w:rFonts w:ascii="Times New Roman" w:hAnsi="Times New Roman" w:cs="Times New Roman"/>
          <w:sz w:val="28"/>
          <w:szCs w:val="28"/>
          <w:lang w:val="be-BY"/>
        </w:rPr>
        <w:t>Добрай раніцы</w:t>
      </w:r>
      <w:r w:rsidR="007B57E2">
        <w:rPr>
          <w:rFonts w:ascii="Times New Roman" w:hAnsi="Times New Roman" w:cs="Times New Roman"/>
          <w:sz w:val="28"/>
          <w:szCs w:val="28"/>
          <w:lang w:val="be-BY"/>
        </w:rPr>
        <w:t>. Пачнём наш урок роднай мовы. Як вы лічыце, на якой мове мы будзем старацца</w:t>
      </w:r>
      <w:r w:rsidR="005E6EC9">
        <w:rPr>
          <w:rFonts w:ascii="Times New Roman" w:hAnsi="Times New Roman" w:cs="Times New Roman"/>
          <w:sz w:val="28"/>
          <w:szCs w:val="28"/>
          <w:lang w:val="be-BY"/>
        </w:rPr>
        <w:t xml:space="preserve"> размаўляць і пісаць на ўроку?</w:t>
      </w:r>
    </w:p>
    <w:p w:rsidR="005E6EC9" w:rsidRPr="003A266E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5E6EC9" w:rsidRPr="003A266E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277058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 xml:space="preserve">Пачнём працу 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з праверкі дамашняга задання (калектыўная праверка).</w:t>
      </w:r>
    </w:p>
    <w:p w:rsidR="00277058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 xml:space="preserve">Пасля </w:t>
      </w:r>
      <w:r w:rsidR="00FD7F7B">
        <w:rPr>
          <w:rFonts w:ascii="Times New Roman" w:hAnsi="Times New Roman" w:cs="Times New Roman"/>
          <w:sz w:val="28"/>
          <w:szCs w:val="28"/>
          <w:lang w:val="be-BY"/>
        </w:rPr>
        <w:t>праверкі кожнага этапа ўрока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D7F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>вы будзеце ацэньваць свае веды наступным чынам:у кожнага з вас на парце ёсць малюнак яблынькі і яблыкі трох колераў. Калі заданне будзе выканана выдатна, то вы можаце прыклеіць яблык чырвонага колеру, 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>лі ёсць невялікія памылкі—то жоўты яблык, калі памылак шмат – то яблык зялёнага колеру.</w:t>
      </w:r>
      <w:r w:rsidR="00277058" w:rsidRPr="002770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Пры канцы ў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>рока мы падвядзём вынік і паглядзім, як вы спраўляліся з заданнямі.</w:t>
      </w:r>
    </w:p>
    <w:p w:rsidR="00277058" w:rsidRPr="003A266E" w:rsidRDefault="00277058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i/>
          <w:sz w:val="28"/>
          <w:szCs w:val="28"/>
          <w:lang w:val="be-BY"/>
        </w:rPr>
        <w:t>Вучні правяраюць правільнасць выканання дамашняга задання і ацэньваюць сябе.</w:t>
      </w:r>
    </w:p>
    <w:p w:rsidR="00277058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77058">
        <w:rPr>
          <w:rFonts w:ascii="Times New Roman" w:hAnsi="Times New Roman" w:cs="Times New Roman"/>
          <w:sz w:val="28"/>
          <w:szCs w:val="28"/>
          <w:lang w:val="be-BY"/>
        </w:rPr>
        <w:t>Успомніце, якія асаблівасці правапісу літар беларускай мовы сустракаліся пры выконванні дамашняга задання.</w:t>
      </w:r>
    </w:p>
    <w:p w:rsidR="00277058" w:rsidRDefault="00277058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058">
        <w:rPr>
          <w:rFonts w:ascii="Times New Roman" w:hAnsi="Times New Roman" w:cs="Times New Roman"/>
          <w:i/>
          <w:sz w:val="28"/>
          <w:szCs w:val="28"/>
          <w:lang w:val="be-BY"/>
        </w:rPr>
        <w:t>Настаўнік паказвае крткі з лічбамі, а вучні называюць арфаграмы, адпаведныя памятцы працы над памылкмі.</w:t>
      </w:r>
    </w:p>
    <w:p w:rsidR="00FD7F7B" w:rsidRP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7F7B">
        <w:rPr>
          <w:rFonts w:ascii="Times New Roman" w:hAnsi="Times New Roman" w:cs="Times New Roman"/>
          <w:b/>
          <w:sz w:val="28"/>
          <w:szCs w:val="28"/>
          <w:lang w:val="be-BY"/>
        </w:rPr>
        <w:t>3. Развіццё мовы</w:t>
      </w:r>
    </w:p>
    <w:p w:rsidR="00277058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D7F7B">
        <w:rPr>
          <w:rFonts w:ascii="Times New Roman" w:hAnsi="Times New Roman" w:cs="Times New Roman"/>
          <w:sz w:val="28"/>
          <w:szCs w:val="28"/>
          <w:lang w:val="be-BY"/>
        </w:rPr>
        <w:t>У падрыхтоўца да сённяшняга ўрока, маім вучням-памочнікам было дадзена індывідуальнае заданне. Давайце паглядзім, як яны з ім справіліся.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Першы памочнік быў павінен перакласці на беларускую мову словы</w:t>
      </w:r>
      <w:r w:rsidR="009E276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падабраць патрэбны колер</w:t>
      </w:r>
      <w:r w:rsidR="009E2761">
        <w:rPr>
          <w:rFonts w:ascii="Times New Roman" w:hAnsi="Times New Roman" w:cs="Times New Roman"/>
          <w:sz w:val="28"/>
          <w:szCs w:val="28"/>
          <w:lang w:val="be-BY"/>
        </w:rPr>
        <w:t xml:space="preserve"> і вывучыць верш напамяць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свёкла-буряк-барвовы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ежев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ка-ажыны-чорна-сіні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картошка-бульба-карычневы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тыква-гарбуз-аранжавы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огурец-агурок-зялёны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крыжовн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агрэст-салатавы, бурштынавы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Я-беларус, і тым ганаруся.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гэта так, даказаць я бяруся.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Сваю гісторыю я маю.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мове сваёй пішу і размаўляю.</w:t>
      </w:r>
    </w:p>
    <w:p w:rsidR="00FD7F7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Другі памочнік</w:t>
      </w:r>
      <w:r w:rsidR="009E2761">
        <w:rPr>
          <w:rFonts w:ascii="Times New Roman" w:hAnsi="Times New Roman" w:cs="Times New Roman"/>
          <w:sz w:val="28"/>
          <w:szCs w:val="28"/>
          <w:lang w:val="be-BY"/>
        </w:rPr>
        <w:t xml:space="preserve"> павінен быў знайсці інфармацыю пра ляльку-сувенір у нацыянальным адзенні і вывучыць напамяць верш.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Я-дзяўчынка-беларуска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васільковымі вачыма.</w:t>
      </w:r>
    </w:p>
    <w:p w:rsidR="009E2761" w:rsidRDefault="009E2761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малая, але знаю!</w:t>
      </w:r>
    </w:p>
    <w:p w:rsidR="00FD7F7B" w:rsidRPr="00FD7F7B" w:rsidRDefault="009E2761" w:rsidP="009E27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Беларусь-мая Радзіма!</w:t>
      </w:r>
    </w:p>
    <w:p w:rsidR="00800B3B" w:rsidRPr="003A266E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3A266E" w:rsidRPr="003A26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800B3B" w:rsidRPr="003A266E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А зараз патрэніруем нашы вочкі,пальчыкі, увагу.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Якая зараз пара года?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Назавіце зімовыя месяцы.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Які зараз месяц.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Люты—зіма лютуе, не хоча адступаць, могуць быць завеі, снег, мароз. Да нас у клас таксама заляцела сняжынка. Паназіраем, куды яна апусціцца.(На дошцы табліца з літарамі).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060"/>
        <w:gridCol w:w="2074"/>
        <w:gridCol w:w="2060"/>
        <w:gridCol w:w="2070"/>
      </w:tblGrid>
      <w:tr w:rsidR="00800B3B" w:rsidTr="00800B3B"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93345</wp:posOffset>
                      </wp:positionV>
                      <wp:extent cx="673100" cy="12700"/>
                      <wp:effectExtent l="0" t="76200" r="31750" b="825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1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0D2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.3pt;margin-top:7.35pt;width:53pt;height: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  <w:tc>
          <w:tcPr>
            <w:tcW w:w="2337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</w:p>
        </w:tc>
      </w:tr>
      <w:tr w:rsidR="00800B3B" w:rsidTr="00800B3B"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2337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</w:tr>
      <w:tr w:rsidR="00800B3B" w:rsidTr="00800B3B"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2336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2337" w:type="dxa"/>
          </w:tcPr>
          <w:p w:rsidR="00800B3B" w:rsidRDefault="00800B3B" w:rsidP="003A266E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</w:tr>
    </w:tbl>
    <w:p w:rsidR="00800B3B" w:rsidRDefault="00800B3B" w:rsidP="003A266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800B3B" w:rsidRPr="003A266E" w:rsidRDefault="00800B3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266E">
        <w:rPr>
          <w:rFonts w:ascii="Times New Roman" w:hAnsi="Times New Roman" w:cs="Times New Roman"/>
          <w:i/>
          <w:sz w:val="28"/>
          <w:szCs w:val="28"/>
          <w:lang w:val="be-BY"/>
        </w:rPr>
        <w:t>Настаўнік называе каманды</w:t>
      </w:r>
      <w:r w:rsidR="008172E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ўверх, уніз</w:t>
      </w:r>
      <w:r w:rsidRPr="003A266E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а вучні назіраюць і называюць, якія пары літар утварыліся. </w:t>
      </w:r>
    </w:p>
    <w:p w:rsidR="00800B3B" w:rsidRDefault="00800B3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бп жш зс</w:t>
      </w:r>
    </w:p>
    <w:p w:rsidR="00FD7F7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Прыгожа запішам атрыманыя пары літар.</w:t>
      </w:r>
      <w:r w:rsidR="00FD7F7B" w:rsidRPr="00FD7F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00B3B" w:rsidRDefault="00FD7F7B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вы думаеце, якая арфаграма будзе гераіняй сенняшняга ўроку.</w:t>
      </w:r>
    </w:p>
    <w:p w:rsidR="00800B3B" w:rsidRPr="003A266E" w:rsidRDefault="00800B3B" w:rsidP="003A26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A266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Актуалізацыя ведаў.</w:t>
      </w:r>
    </w:p>
    <w:p w:rsidR="00800B3B" w:rsidRDefault="003A266E" w:rsidP="003A2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sz w:val="28"/>
          <w:szCs w:val="28"/>
          <w:lang w:val="be-BY"/>
        </w:rPr>
        <w:t>А зараз я прапаную вам адгадаць загадкі (праца са слайдамі).</w:t>
      </w:r>
    </w:p>
    <w:p w:rsidR="00800B3B" w:rsidRPr="00800B3B" w:rsidRDefault="00800B3B" w:rsidP="008172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t>І дзень ішоў ён, і ўначы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А як прыйшла пара,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Не ўставаючы, ён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Пойдзе са двара. (Снег)</w:t>
      </w:r>
    </w:p>
    <w:p w:rsidR="00800B3B" w:rsidRPr="00800B3B" w:rsidRDefault="00800B3B" w:rsidP="008172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t>Гэта што за шкло такое?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Не разбіць яго рукою.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А як сонца прыпячэ—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Шкло вадою пацячэ. (Лядзяш)</w:t>
      </w:r>
    </w:p>
    <w:p w:rsidR="00800B3B" w:rsidRDefault="00800B3B" w:rsidP="008172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t>Ён без фарбаў, без алоўка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На акне малюе лоўка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Лапкі елак, пальмаў вецце,</w:t>
      </w:r>
      <w:r w:rsidRPr="00800B3B">
        <w:rPr>
          <w:rFonts w:ascii="Times New Roman" w:hAnsi="Times New Roman" w:cs="Times New Roman"/>
          <w:bCs/>
          <w:sz w:val="28"/>
          <w:szCs w:val="28"/>
          <w:lang w:val="be-BY"/>
        </w:rPr>
        <w:br/>
        <w:t>Як жа той мастак завецца? (Мароз)</w:t>
      </w:r>
    </w:p>
    <w:p w:rsidR="00800B3B" w:rsidRDefault="003A266E" w:rsidP="003A266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bCs/>
          <w:sz w:val="28"/>
          <w:szCs w:val="28"/>
          <w:lang w:val="be-BY"/>
        </w:rPr>
        <w:t>Запішам гэтыя словы у другі радок чыстапісання.</w:t>
      </w:r>
    </w:p>
    <w:p w:rsidR="00800B3B" w:rsidRDefault="003A266E" w:rsidP="003A266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Што агульнага ў гэтых словах? </w:t>
      </w:r>
    </w:p>
    <w:p w:rsidR="00800B3B" w:rsidRPr="00800B3B" w:rsidRDefault="003A266E" w:rsidP="003A266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800B3B">
        <w:rPr>
          <w:rFonts w:ascii="Times New Roman" w:hAnsi="Times New Roman" w:cs="Times New Roman"/>
          <w:bCs/>
          <w:sz w:val="28"/>
          <w:szCs w:val="28"/>
          <w:lang w:val="be-BY"/>
        </w:rPr>
        <w:t>Гэтыя словы аб’яднаны тэмай, а яшчэ ў іх ёсць парныя звонкія і глухія зычныя.</w:t>
      </w:r>
    </w:p>
    <w:p w:rsidR="00277058" w:rsidRDefault="005320B8" w:rsidP="00265B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Успрыманне і першапача</w:t>
      </w:r>
      <w:r w:rsidR="00265B5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тковае асазнанне новага матэрыялу.</w:t>
      </w:r>
    </w:p>
    <w:p w:rsidR="00265B56" w:rsidRDefault="005320B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65B56">
        <w:rPr>
          <w:rFonts w:ascii="Times New Roman" w:hAnsi="Times New Roman" w:cs="Times New Roman"/>
          <w:sz w:val="28"/>
          <w:szCs w:val="28"/>
          <w:lang w:val="be-BY"/>
        </w:rPr>
        <w:t xml:space="preserve">Працаваць </w:t>
      </w:r>
      <w:r w:rsidR="008172E8">
        <w:rPr>
          <w:rFonts w:ascii="Times New Roman" w:hAnsi="Times New Roman" w:cs="Times New Roman"/>
          <w:sz w:val="28"/>
          <w:szCs w:val="28"/>
          <w:lang w:val="be-BY"/>
        </w:rPr>
        <w:t>над тэмай нашага ўр</w:t>
      </w:r>
      <w:r w:rsidR="00265B56">
        <w:rPr>
          <w:rFonts w:ascii="Times New Roman" w:hAnsi="Times New Roman" w:cs="Times New Roman"/>
          <w:sz w:val="28"/>
          <w:szCs w:val="28"/>
          <w:lang w:val="be-BY"/>
        </w:rPr>
        <w:t>ока нам дапамогуць тры пытанні: Што? Дзе? Як?</w:t>
      </w:r>
    </w:p>
    <w:p w:rsidR="00265B56" w:rsidRDefault="005320B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65B56">
        <w:rPr>
          <w:rFonts w:ascii="Times New Roman" w:hAnsi="Times New Roman" w:cs="Times New Roman"/>
          <w:sz w:val="28"/>
          <w:szCs w:val="28"/>
          <w:lang w:val="be-BY"/>
        </w:rPr>
        <w:t>Паспрабуем адказаць на першае пытанне—што?</w:t>
      </w:r>
    </w:p>
    <w:p w:rsidR="005320B8" w:rsidRDefault="005320B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65B56">
        <w:rPr>
          <w:rFonts w:ascii="Times New Roman" w:hAnsi="Times New Roman" w:cs="Times New Roman"/>
          <w:sz w:val="28"/>
          <w:szCs w:val="28"/>
          <w:lang w:val="be-BY"/>
        </w:rPr>
        <w:t xml:space="preserve">Зараз пагуляем у гульню “Знайдзі пару”. </w:t>
      </w:r>
      <w:r>
        <w:rPr>
          <w:rFonts w:ascii="Times New Roman" w:hAnsi="Times New Roman" w:cs="Times New Roman"/>
          <w:sz w:val="28"/>
          <w:szCs w:val="28"/>
          <w:lang w:val="be-BY"/>
        </w:rPr>
        <w:t>Завіруха раскідала парныя зычныя</w:t>
      </w:r>
      <w:r w:rsidR="00265B56">
        <w:rPr>
          <w:rFonts w:ascii="Times New Roman" w:hAnsi="Times New Roman" w:cs="Times New Roman"/>
          <w:sz w:val="28"/>
          <w:szCs w:val="28"/>
          <w:lang w:val="be-BY"/>
        </w:rPr>
        <w:t>, адны з іх зляцелі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72E8">
        <w:rPr>
          <w:rFonts w:ascii="Times New Roman" w:hAnsi="Times New Roman" w:cs="Times New Roman"/>
          <w:sz w:val="28"/>
          <w:szCs w:val="28"/>
          <w:lang w:val="be-BY"/>
        </w:rPr>
        <w:t xml:space="preserve">дак мяне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карзінку, а другія засталіся </w:t>
      </w:r>
      <w:r w:rsidR="008172E8">
        <w:rPr>
          <w:rFonts w:ascii="Times New Roman" w:hAnsi="Times New Roman" w:cs="Times New Roman"/>
          <w:sz w:val="28"/>
          <w:szCs w:val="28"/>
          <w:lang w:val="be-BY"/>
        </w:rPr>
        <w:t xml:space="preserve">ў вас </w:t>
      </w:r>
      <w:r>
        <w:rPr>
          <w:rFonts w:ascii="Times New Roman" w:hAnsi="Times New Roman" w:cs="Times New Roman"/>
          <w:sz w:val="28"/>
          <w:szCs w:val="28"/>
          <w:lang w:val="be-BY"/>
        </w:rPr>
        <w:t>на партах. Дапамажыце знайсці пары літар.</w:t>
      </w:r>
    </w:p>
    <w:p w:rsidR="00265B56" w:rsidRDefault="005320B8" w:rsidP="00265B5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 </w:t>
      </w:r>
      <w:r w:rsidRPr="005320B8">
        <w:rPr>
          <w:rFonts w:ascii="Times New Roman" w:hAnsi="Times New Roman" w:cs="Times New Roman"/>
          <w:i/>
          <w:sz w:val="28"/>
          <w:szCs w:val="28"/>
          <w:lang w:val="be-BY"/>
        </w:rPr>
        <w:t>Вучні па аднаму выходзяць да дошкі і выцягваюць з карзінкі літары, а задача таго, хто мае адпаведную пару выйсці хуценька да дошкі і назваць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прыклад слоў з атрыманай парай</w:t>
      </w:r>
      <w:r w:rsidRPr="005320B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320B8" w:rsidRDefault="005320B8" w:rsidP="008172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Дуб-дуба</w:t>
      </w:r>
    </w:p>
    <w:p w:rsidR="005320B8" w:rsidRDefault="005320B8" w:rsidP="008172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Дождж-дажджу</w:t>
      </w:r>
    </w:p>
    <w:p w:rsidR="005320B8" w:rsidRDefault="005320B8" w:rsidP="008172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Бег-бягу</w:t>
      </w:r>
    </w:p>
    <w:p w:rsidR="005320B8" w:rsidRDefault="005320B8" w:rsidP="008172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Нож-нажы</w:t>
      </w:r>
      <w:r w:rsidR="008172E8">
        <w:rPr>
          <w:rFonts w:ascii="Times New Roman" w:hAnsi="Times New Roman" w:cs="Times New Roman"/>
          <w:sz w:val="28"/>
          <w:szCs w:val="28"/>
          <w:lang w:val="be-BY"/>
        </w:rPr>
        <w:t xml:space="preserve"> і г.д.</w:t>
      </w:r>
    </w:p>
    <w:p w:rsidR="005320B8" w:rsidRDefault="005320B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320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CB320" wp14:editId="11609A69">
                <wp:simplePos x="0" y="0"/>
                <wp:positionH relativeFrom="column">
                  <wp:posOffset>-635</wp:posOffset>
                </wp:positionH>
                <wp:positionV relativeFrom="paragraph">
                  <wp:posOffset>601345</wp:posOffset>
                </wp:positionV>
                <wp:extent cx="3390900" cy="660400"/>
                <wp:effectExtent l="0" t="0" r="0" b="0"/>
                <wp:wrapNone/>
                <wp:docPr id="4" name="Заголовок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90900" cy="66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txbx>
                        <w:txbxContent>
                          <w:p w:rsidR="005320B8" w:rsidRPr="005320B8" w:rsidRDefault="005320B8" w:rsidP="005320B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5320B8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be-BY"/>
                              </w:rPr>
                              <w:t>б  г   д  з  ж  дж  дз</w:t>
                            </w:r>
                            <w:r w:rsidRPr="005320B8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be-BY"/>
                              </w:rPr>
                              <w:br/>
                              <w:t>п  х   т   с  ш    ч     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CB320" id="Заголовок 3" o:spid="_x0000_s1026" style="position:absolute;left:0;text-align:left;margin-left:-.05pt;margin-top:47.35pt;width:267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" filled="f" stroked="f" strokeweight=".25pt">
                <v:path arrowok="t"/>
                <o:lock v:ext="edit" grouping="t"/>
                <v:textbox>
                  <w:txbxContent>
                    <w:p w:rsidR="005320B8" w:rsidRPr="005320B8" w:rsidRDefault="005320B8" w:rsidP="005320B8">
                      <w:pPr>
                        <w:pStyle w:val="a5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5320B8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be-BY"/>
                        </w:rPr>
                        <w:t>б  г   д  з  ж  дж  дз</w:t>
                      </w:r>
                      <w:r w:rsidRPr="005320B8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be-BY"/>
                        </w:rPr>
                        <w:br/>
                        <w:t>п  х   т   с  ш    ч     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-А зараз праверым, як вы запомнілі атрыманыя пары літар. У кожнаг</w:t>
      </w:r>
      <w:r w:rsidR="008172E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вас на парце ёсць табліца. Паспрабуйце яе запоўніць. (Праверка з экранам, ацэньванне).</w:t>
      </w:r>
    </w:p>
    <w:p w:rsidR="005320B8" w:rsidRPr="005320B8" w:rsidRDefault="005320B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65B56" w:rsidRPr="005320B8" w:rsidRDefault="00265B56" w:rsidP="00265B5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65B56" w:rsidRDefault="00265B56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172E8" w:rsidRDefault="008172E8" w:rsidP="00265B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320B8" w:rsidRDefault="008172E8" w:rsidP="008172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Прамежкавы в</w:t>
      </w:r>
      <w:r w:rsidR="005320B8" w:rsidRPr="008172E8">
        <w:rPr>
          <w:rFonts w:ascii="Times New Roman" w:hAnsi="Times New Roman" w:cs="Times New Roman"/>
          <w:b/>
          <w:i/>
          <w:sz w:val="28"/>
          <w:szCs w:val="28"/>
          <w:lang w:val="be-BY"/>
        </w:rPr>
        <w:t>ынік:</w:t>
      </w:r>
      <w:r w:rsidR="005320B8">
        <w:rPr>
          <w:rFonts w:ascii="Times New Roman" w:hAnsi="Times New Roman" w:cs="Times New Roman"/>
          <w:sz w:val="28"/>
          <w:szCs w:val="28"/>
          <w:lang w:val="be-BY"/>
        </w:rPr>
        <w:t xml:space="preserve"> што з’яўляецца прадметам вывучэння сё</w:t>
      </w:r>
      <w:r>
        <w:rPr>
          <w:rFonts w:ascii="Times New Roman" w:hAnsi="Times New Roman" w:cs="Times New Roman"/>
          <w:sz w:val="28"/>
          <w:szCs w:val="28"/>
          <w:lang w:val="be-BY"/>
        </w:rPr>
        <w:t>нняшняга ўроку</w:t>
      </w:r>
      <w:r w:rsidR="005320B8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0B8" w:rsidRPr="008172E8">
        <w:rPr>
          <w:rFonts w:ascii="Times New Roman" w:hAnsi="Times New Roman" w:cs="Times New Roman"/>
          <w:sz w:val="28"/>
          <w:szCs w:val="28"/>
          <w:lang w:val="be-BY"/>
        </w:rPr>
        <w:t>Назавіце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пары літар па звонкасці і глухасці</w:t>
      </w:r>
      <w:r w:rsidR="005320B8" w:rsidRPr="008172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72E8" w:rsidRPr="008172E8" w:rsidRDefault="008172E8" w:rsidP="008172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93A1F" w:rsidRDefault="00993A1F" w:rsidP="00265B56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пад песню “Саўка ды Грышка”</w:t>
      </w:r>
    </w:p>
    <w:p w:rsidR="008172E8" w:rsidRPr="008172E8" w:rsidRDefault="008172E8" w:rsidP="00265B56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828EE" w:rsidRDefault="00993A1F" w:rsidP="00993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993A1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Замацаванне ведаў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зараз паназіраем, дзе сустракаюцца парныя зычныя і як будзем іх правяраць. Мы будзем працаваць са слоўнікам у канцы падручніка.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-Знайдзіце словы з парнымі зычнымі (дождж, сусед, гарбуз, адказ, вокладка).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 якім месцы ў словах знаходзяцца парныя зычныя?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будзем іх правяраць, мы прачытаем у памятцы па рабоце над памылкамі?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зараз паспрабуем запісаць гэтыя словы пад дыктоўку.</w:t>
      </w:r>
    </w:p>
    <w:p w:rsidR="00993A1F" w:rsidRDefault="00993A1F" w:rsidP="00993A1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Каля дошкі працуюць вучні-памочнікі. Яны запісваюць </w:t>
      </w:r>
      <w:r w:rsidRPr="00993A1F">
        <w:rPr>
          <w:rFonts w:ascii="Times New Roman" w:hAnsi="Times New Roman" w:cs="Times New Roman"/>
          <w:i/>
          <w:sz w:val="28"/>
          <w:szCs w:val="28"/>
          <w:lang w:val="be-BY"/>
        </w:rPr>
        <w:t>словы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тлумачаць іх сэнс.</w:t>
      </w:r>
    </w:p>
    <w:p w:rsidR="00993A1F" w:rsidRDefault="00993A1F" w:rsidP="00817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Сусед-чалавек, які жыве побач.Жанчына-суседка.</w:t>
      </w:r>
    </w:p>
    <w:p w:rsidR="00993A1F" w:rsidRDefault="00993A1F" w:rsidP="00817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Гарбуз—гародніна. Кавун-смачная ягада.</w:t>
      </w:r>
      <w:r w:rsidRPr="00993A1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93A1F" w:rsidRDefault="00993A1F" w:rsidP="00817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Адказ-гаварыць, адказваць</w:t>
      </w:r>
    </w:p>
    <w:p w:rsidR="00993A1F" w:rsidRDefault="00993A1F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Спытаў у дзеда ўнук Міколка</w:t>
      </w:r>
    </w:p>
    <w:p w:rsidR="00993A1F" w:rsidRDefault="00993A1F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Навошта вожыкам іголкі?</w:t>
      </w:r>
    </w:p>
    <w:p w:rsidR="00993A1F" w:rsidRDefault="00993A1F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пачуў адказ такі:</w:t>
      </w:r>
    </w:p>
    <w:p w:rsidR="00993A1F" w:rsidRDefault="00993A1F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--Каб не з’елі іх ваўкі.</w:t>
      </w:r>
    </w:p>
    <w:p w:rsidR="00993A1F" w:rsidRDefault="008172E8" w:rsidP="00817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Вокладка-абгарнуць падручнік, сшытак.</w:t>
      </w:r>
    </w:p>
    <w:p w:rsidR="008172E8" w:rsidRDefault="008172E8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Свой падручнік зберагу,</w:t>
      </w:r>
    </w:p>
    <w:p w:rsidR="008172E8" w:rsidRDefault="008172E8" w:rsidP="008172E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Абгарну ў вокладку. </w:t>
      </w:r>
    </w:p>
    <w:p w:rsidR="008172E8" w:rsidRPr="008172E8" w:rsidRDefault="008172E8" w:rsidP="008172E8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i/>
          <w:sz w:val="28"/>
          <w:szCs w:val="28"/>
          <w:lang w:val="be-BY"/>
        </w:rPr>
        <w:t>(Ацэньванне задання вучнямі).</w:t>
      </w:r>
    </w:p>
    <w:p w:rsidR="008172E8" w:rsidRDefault="008172E8" w:rsidP="008172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Прамежкавы вынік: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правяралі? Дзе правяралі? Як правяралі?</w:t>
      </w:r>
    </w:p>
    <w:p w:rsidR="008172E8" w:rsidRDefault="008172E8" w:rsidP="00993A1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Адначасова з зап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ісваннем слоў пад дыктоўку, адзін вучань-памочнік  працуе з індывідуальным заданнем.Трэба падабраць словы з правага слупка і растлумачыць напісанне парных зычных.</w:t>
      </w:r>
    </w:p>
    <w:p w:rsidR="008172E8" w:rsidRDefault="008172E8" w:rsidP="008172E8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172E8">
        <w:rPr>
          <w:rFonts w:ascii="Times New Roman" w:hAnsi="Times New Roman" w:cs="Times New Roman"/>
          <w:bCs/>
          <w:sz w:val="28"/>
          <w:szCs w:val="28"/>
          <w:lang w:val="be-BY"/>
        </w:rPr>
        <w:t>Люты, траскучы         дождж</w:t>
      </w:r>
      <w:r w:rsidRPr="008172E8">
        <w:rPr>
          <w:rFonts w:ascii="Times New Roman" w:hAnsi="Times New Roman" w:cs="Times New Roman"/>
          <w:bCs/>
          <w:sz w:val="28"/>
          <w:szCs w:val="28"/>
          <w:lang w:val="be-BY"/>
        </w:rPr>
        <w:br/>
        <w:t>Белы, скрыпучы         мароз</w:t>
      </w:r>
      <w:r w:rsidRPr="008172E8">
        <w:rPr>
          <w:rFonts w:ascii="Times New Roman" w:hAnsi="Times New Roman" w:cs="Times New Roman"/>
          <w:bCs/>
          <w:sz w:val="28"/>
          <w:szCs w:val="28"/>
          <w:lang w:val="be-BY"/>
        </w:rPr>
        <w:br/>
        <w:t>Празрысты, гладкі      снег</w:t>
      </w:r>
      <w:r w:rsidRPr="008172E8">
        <w:rPr>
          <w:rFonts w:ascii="Times New Roman" w:hAnsi="Times New Roman" w:cs="Times New Roman"/>
          <w:bCs/>
          <w:sz w:val="28"/>
          <w:szCs w:val="28"/>
          <w:lang w:val="be-BY"/>
        </w:rPr>
        <w:br/>
        <w:t>Халодны, праліўны    лёд</w:t>
      </w:r>
    </w:p>
    <w:p w:rsidR="008172E8" w:rsidRDefault="008172E8" w:rsidP="008172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8172E8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Прымяненне ведаў</w:t>
      </w:r>
    </w:p>
    <w:p w:rsidR="008172E8" w:rsidRDefault="008172E8" w:rsidP="008172E8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-Для таго, каб упэўніцца, што сённяшняя тэма вамі засвоена на пэўным узроўні, выканаем заданне па варыянтах.</w:t>
      </w:r>
    </w:p>
    <w:p w:rsidR="00356303" w:rsidRDefault="00356303" w:rsidP="008172E8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1в.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(уставіць патрэбную літару)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2в.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(знайсці памылкі)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лы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,ш)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пірог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скры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(б,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гора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т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ба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,п)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грыб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ры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,п)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чы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ш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ду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,п)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кі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агаро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т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ні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,с)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дуб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бяро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,с)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сце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ш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ка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br/>
        <w:t>мы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,ж)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</w:t>
      </w:r>
      <w:r w:rsidRPr="003563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зуб</w:t>
      </w:r>
    </w:p>
    <w:p w:rsidR="00356303" w:rsidRDefault="00356303" w:rsidP="008172E8">
      <w:pPr>
        <w:pStyle w:val="a3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56303">
        <w:rPr>
          <w:rFonts w:ascii="Times New Roman" w:hAnsi="Times New Roman" w:cs="Times New Roman"/>
          <w:bCs/>
          <w:i/>
          <w:sz w:val="28"/>
          <w:szCs w:val="28"/>
          <w:lang w:val="be-BY"/>
        </w:rPr>
        <w:t>Праверка са слайдам, ацэньванне сябе.</w:t>
      </w:r>
    </w:p>
    <w:p w:rsidR="00356303" w:rsidRDefault="00356303" w:rsidP="003563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356303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Развіццё мовы і кантроль ведаў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-Наша мова не толькі прыгожая, багатая, смачная, але і мудрая. І мудрасць перадаецца цераз прыказкі і прымаўкі.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-Зараз вы будзеце працаваць у парах. Вам трэба будзе скласці са слоў з канверта прыказку і патлумачыць яе.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У зімы рот вялікі.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На дварэ мароз, а пад носам адліга.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Мароз, не цісні за нос.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Беражы нос у вялікі мароз.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Кот на печку-сцюжа на двор.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-У якіх словах вам сустрэліся парныя зычныя?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-Як будзем іх правяраць?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-Паглядзім, як вы засвоілі сённяшнюю тэму. Запішыце сваю пагаворку па памяці.</w:t>
      </w:r>
    </w:p>
    <w:p w:rsidR="00356303" w:rsidRDefault="00356303" w:rsidP="00356303">
      <w:pPr>
        <w:pStyle w:val="a3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>Узаемаправерка</w:t>
      </w:r>
      <w:r w:rsidRPr="00356303">
        <w:rPr>
          <w:rFonts w:ascii="Times New Roman" w:hAnsi="Times New Roman" w:cs="Times New Roman"/>
          <w:bCs/>
          <w:i/>
          <w:sz w:val="28"/>
          <w:szCs w:val="28"/>
          <w:lang w:val="be-BY"/>
        </w:rPr>
        <w:t>, ацэньванне сябе.</w:t>
      </w:r>
    </w:p>
    <w:p w:rsidR="00356303" w:rsidRDefault="003A5E02" w:rsidP="003A5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3A5E02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Падвядзенне вынікаў. Рэфлексія.</w:t>
      </w:r>
    </w:p>
    <w:p w:rsidR="003A5E02" w:rsidRDefault="003A5E02" w:rsidP="003A5E02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E3CB2">
        <w:rPr>
          <w:rFonts w:ascii="Times New Roman" w:hAnsi="Times New Roman" w:cs="Times New Roman"/>
          <w:bCs/>
          <w:sz w:val="28"/>
          <w:szCs w:val="28"/>
          <w:lang w:val="be-BY"/>
        </w:rPr>
        <w:t>-Ну а зараз паглядзім, якія яблынькі атрымаліся ў вас.</w:t>
      </w:r>
      <w:r w:rsidR="00DE3CB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DE3CB2" w:rsidRDefault="00DE3CB2" w:rsidP="003A5E02">
      <w:pPr>
        <w:pStyle w:val="a3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DE3CB2">
        <w:rPr>
          <w:rFonts w:ascii="Times New Roman" w:hAnsi="Times New Roman" w:cs="Times New Roman"/>
          <w:bCs/>
          <w:i/>
          <w:sz w:val="28"/>
          <w:szCs w:val="28"/>
          <w:lang w:val="be-BY"/>
        </w:rPr>
        <w:t>Вучні вывешваюць на дошку асабістыя яблынькі.</w:t>
      </w:r>
    </w:p>
    <w:p w:rsidR="00DE3CB2" w:rsidRPr="00DE3CB2" w:rsidRDefault="00DE3CB2" w:rsidP="003A5E02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-Мне вельмі прыемна, што большасць яблыкаў на вашых яблыньках чырвонага колеру, таму я хачу сказаць вам вялікі дзякуй і пачаставаць смачнымі яблыкамі. Кожны, хто будзе атрымліваць яблык, павінен мне адказаць на пытанні:што правяраем, дзе правяраем, як правяраем?</w:t>
      </w:r>
    </w:p>
    <w:p w:rsidR="008172E8" w:rsidRPr="008172E8" w:rsidRDefault="008172E8" w:rsidP="008172E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172E8" w:rsidRPr="008172E8" w:rsidSect="003A2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7A02"/>
    <w:multiLevelType w:val="hybridMultilevel"/>
    <w:tmpl w:val="EC46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33AC"/>
    <w:multiLevelType w:val="hybridMultilevel"/>
    <w:tmpl w:val="8BA841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361E"/>
    <w:multiLevelType w:val="hybridMultilevel"/>
    <w:tmpl w:val="AD680B12"/>
    <w:lvl w:ilvl="0" w:tplc="D5884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561FD9"/>
    <w:multiLevelType w:val="hybridMultilevel"/>
    <w:tmpl w:val="208CF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3032F8"/>
    <w:multiLevelType w:val="hybridMultilevel"/>
    <w:tmpl w:val="32CC2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AD3CD4"/>
    <w:multiLevelType w:val="hybridMultilevel"/>
    <w:tmpl w:val="B88A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95"/>
    <w:rsid w:val="00265B56"/>
    <w:rsid w:val="00277058"/>
    <w:rsid w:val="00356303"/>
    <w:rsid w:val="003A266E"/>
    <w:rsid w:val="003A5E02"/>
    <w:rsid w:val="00504DF2"/>
    <w:rsid w:val="005320B8"/>
    <w:rsid w:val="005E6EC9"/>
    <w:rsid w:val="007B57E2"/>
    <w:rsid w:val="00800B3B"/>
    <w:rsid w:val="008172E8"/>
    <w:rsid w:val="00935B30"/>
    <w:rsid w:val="00993A1F"/>
    <w:rsid w:val="009E2761"/>
    <w:rsid w:val="00DE3CB2"/>
    <w:rsid w:val="00F828EE"/>
    <w:rsid w:val="00FC4495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9E4D-EF34-4A2B-B2E6-8136633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EE"/>
    <w:pPr>
      <w:ind w:left="720"/>
      <w:contextualSpacing/>
    </w:pPr>
  </w:style>
  <w:style w:type="table" w:styleId="a4">
    <w:name w:val="Table Grid"/>
    <w:basedOn w:val="a1"/>
    <w:uiPriority w:val="39"/>
    <w:rsid w:val="00800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20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2016-03-27T12:29:00Z</dcterms:created>
  <dcterms:modified xsi:type="dcterms:W3CDTF">2016-04-05T19:18:00Z</dcterms:modified>
</cp:coreProperties>
</file>